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0017D" w14:textId="068B750D" w:rsidR="00FE709F" w:rsidRDefault="4D621689" w:rsidP="5E698110">
      <w:pPr>
        <w:spacing w:after="200" w:line="276" w:lineRule="auto"/>
        <w:jc w:val="center"/>
      </w:pPr>
      <w:r w:rsidRPr="5E698110">
        <w:rPr>
          <w:rFonts w:ascii="Calibri" w:eastAsia="Calibri" w:hAnsi="Calibri" w:cs="Calibri"/>
          <w:color w:val="000000" w:themeColor="text1"/>
          <w:sz w:val="40"/>
          <w:szCs w:val="40"/>
          <w:lang w:val="en-GB"/>
        </w:rPr>
        <w:t>Puffin Class Curriculum Information Spring</w:t>
      </w:r>
      <w:r w:rsidR="3F19CA88" w:rsidRPr="5E698110">
        <w:rPr>
          <w:rFonts w:ascii="Calibri" w:eastAsia="Calibri" w:hAnsi="Calibri" w:cs="Calibri"/>
          <w:color w:val="000000" w:themeColor="text1"/>
          <w:sz w:val="40"/>
          <w:szCs w:val="40"/>
          <w:lang w:val="en-GB"/>
        </w:rPr>
        <w:t xml:space="preserve"> 1</w:t>
      </w:r>
      <w:r w:rsidRPr="5E698110">
        <w:rPr>
          <w:rFonts w:ascii="Calibri" w:eastAsia="Calibri" w:hAnsi="Calibri" w:cs="Calibri"/>
          <w:color w:val="000000" w:themeColor="text1"/>
          <w:sz w:val="40"/>
          <w:szCs w:val="40"/>
          <w:lang w:val="en-GB"/>
        </w:rPr>
        <w:t xml:space="preserve"> 2026</w:t>
      </w:r>
      <w:r w:rsidRPr="5E698110">
        <w:rPr>
          <w:rFonts w:ascii="Calibri" w:eastAsia="Calibri" w:hAnsi="Calibri" w:cs="Calibri"/>
          <w:color w:val="000000" w:themeColor="text1"/>
          <w:sz w:val="22"/>
          <w:szCs w:val="22"/>
          <w:lang w:val="en-GB"/>
        </w:rPr>
        <w:t xml:space="preserve"> </w:t>
      </w:r>
    </w:p>
    <w:tbl>
      <w:tblPr>
        <w:tblStyle w:val="TableGrid"/>
        <w:tblW w:w="104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2949"/>
        <w:gridCol w:w="7491"/>
      </w:tblGrid>
      <w:tr w:rsidR="12FC9216" w14:paraId="36F688ED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027792C2" w14:textId="1072D9F4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MATHS</w:t>
            </w:r>
          </w:p>
          <w:p w14:paraId="2BFC21C2" w14:textId="397FBF0E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Mathematics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79564874" w14:textId="15E62E2C" w:rsidR="5A590F0F" w:rsidRDefault="5A590F0F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EYFS will be working with </w:t>
            </w:r>
            <w:r w:rsidR="78761FFD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N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umbers 0-5 before exploring </w:t>
            </w:r>
            <w:r w:rsidR="7781370A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C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apacity, then working with </w:t>
            </w:r>
            <w:r w:rsidR="4C18C406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6, </w:t>
            </w:r>
            <w:r w:rsidR="22E4956C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7 and 8</w:t>
            </w:r>
            <w:r w:rsidR="2FA47743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, followed by Length and Height</w:t>
            </w:r>
            <w:r w:rsidR="09023205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.</w:t>
            </w:r>
          </w:p>
          <w:p w14:paraId="2E4ECF57" w14:textId="76636D2B" w:rsidR="0F322F5B" w:rsidRDefault="0F322F5B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Year 1 will be learning about Place Value, Length and Height, Addition and Subtraction</w:t>
            </w:r>
          </w:p>
        </w:tc>
      </w:tr>
      <w:tr w:rsidR="12FC9216" w14:paraId="51E558A0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4D691F2C" w14:textId="0E52A0F4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ENGLISH</w:t>
            </w:r>
          </w:p>
          <w:p w14:paraId="266FC803" w14:textId="1124AC43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Literacy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328D6353" w14:textId="3F190743" w:rsidR="329366D3" w:rsidRDefault="329366D3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We will be learning to write a story with ‘The Owl Who Was Afraid of the Dark’, and then a non-fiction text about Seasons. Essential letters and Sounds will be taught </w:t>
            </w:r>
            <w:r w:rsidR="7BE57BC3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every day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. </w:t>
            </w:r>
            <w:r w:rsidR="430B5CEF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Daily storytimes</w:t>
            </w:r>
            <w:r w:rsidR="00C814CA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will</w:t>
            </w:r>
            <w:r w:rsidR="430B5CEF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provide opportunities for discussion as we develop comprehension skills.</w:t>
            </w:r>
            <w:r w:rsidR="0D18A0D5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Handwriting will be taught weekly</w:t>
            </w:r>
            <w:r w:rsidR="5175CB09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.</w:t>
            </w:r>
          </w:p>
        </w:tc>
      </w:tr>
      <w:tr w:rsidR="12FC9216" w14:paraId="1C1240F6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1E22E3AA" w14:textId="67DCF853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SCIENCE</w:t>
            </w:r>
          </w:p>
          <w:p w14:paraId="31252CF3" w14:textId="7B904B22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Understanding the World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6845E78D" w14:textId="351288F4" w:rsidR="36088BF1" w:rsidRDefault="36088BF1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We will all ‘Explore Different Materials’</w:t>
            </w:r>
            <w:r w:rsidR="7AF4A5E8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and their properties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through hands-on Science investigations and </w:t>
            </w:r>
            <w:r w:rsidR="46E42B02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games.</w:t>
            </w:r>
          </w:p>
        </w:tc>
      </w:tr>
      <w:tr w:rsidR="5E698110" w14:paraId="1F0E65AE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02EBB401" w14:textId="4B0C51D4" w:rsidR="340747A1" w:rsidRDefault="340747A1" w:rsidP="5E698110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RE</w:t>
            </w:r>
          </w:p>
          <w:p w14:paraId="6E69188B" w14:textId="720E474F" w:rsidR="340747A1" w:rsidRDefault="340747A1" w:rsidP="5E698110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Understanding the World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593D3BA9" w14:textId="6993056A" w:rsidR="340747A1" w:rsidRDefault="340747A1" w:rsidP="5E698110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EYFS will be exploring </w:t>
            </w:r>
            <w:r w:rsidR="78808E6A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‘H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ow people in Gloucestershire show they belong together</w:t>
            </w:r>
            <w:r w:rsidR="07F91BB5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’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. This will be linked </w:t>
            </w:r>
            <w:r w:rsidR="4BD6605B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with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Year 1 </w:t>
            </w:r>
            <w:r w:rsidR="286215B2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‘F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inding out what </w:t>
            </w:r>
            <w:r w:rsidR="6860451D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special times people celebrate and why these might be important</w:t>
            </w:r>
            <w:r w:rsidR="079F1FCF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’</w:t>
            </w:r>
            <w:r w:rsidR="6860451D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.</w:t>
            </w:r>
          </w:p>
        </w:tc>
      </w:tr>
      <w:tr w:rsidR="12FC9216" w14:paraId="5EA8E827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37BF1148" w14:textId="2FEBC1A3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GEOGRAPHY &amp; HISTORY</w:t>
            </w:r>
          </w:p>
          <w:p w14:paraId="3C8C0AFB" w14:textId="4B10125F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Understanding the World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640CC778" w14:textId="3F2E0E4D" w:rsidR="1FC9ACCC" w:rsidRDefault="1FC9ACCC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Year 1 are learning all about Continents and Oceans, while EYFS learn to use simple maps, recognise different environments and</w:t>
            </w:r>
            <w:r w:rsidR="0B2CAADD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compare ways of life in different countries. </w:t>
            </w:r>
          </w:p>
        </w:tc>
      </w:tr>
      <w:tr w:rsidR="12FC9216" w14:paraId="123407A1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19EFF3AF" w14:textId="6B8DB889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ART &amp; DT</w:t>
            </w:r>
          </w:p>
          <w:p w14:paraId="5610ED12" w14:textId="4799AEB4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Expressive Arts and Design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1B6F7AAA" w14:textId="23A414B7" w:rsidR="4E21C53A" w:rsidRDefault="4E21C53A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In Art we will focus on the work of the artist Paul Klee </w:t>
            </w:r>
            <w:r w:rsidR="1517EF2C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developing our drawing skills, including ICT drawing software.</w:t>
            </w:r>
          </w:p>
        </w:tc>
      </w:tr>
      <w:tr w:rsidR="12FC9216" w14:paraId="22ED62DD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4F676A14" w14:textId="63BA5AF7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Music</w:t>
            </w:r>
          </w:p>
          <w:p w14:paraId="39A0D32B" w14:textId="220342DA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Expressive Arts and Design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7EB05672" w14:textId="778C6D0D" w:rsidR="4AEE7E73" w:rsidRDefault="4AEE7E73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The children will </w:t>
            </w:r>
            <w:r w:rsidR="492B6FBC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listen to recorded music and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learn to use their voices expressively and creatively singing songs</w:t>
            </w:r>
            <w:r w:rsidR="158F537B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a</w:t>
            </w:r>
            <w:r w:rsidR="0BD1E3CD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s well as 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play</w:t>
            </w:r>
            <w:r w:rsidR="61930802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ing</w:t>
            </w: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percussion instruments</w:t>
            </w:r>
            <w:r w:rsidR="57BF1FAE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.</w:t>
            </w:r>
          </w:p>
        </w:tc>
      </w:tr>
      <w:tr w:rsidR="12FC9216" w14:paraId="3BEAD216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58059D7E" w14:textId="141D268E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PSHE</w:t>
            </w:r>
          </w:p>
          <w:p w14:paraId="66969CB3" w14:textId="1FAC3A5E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Personal, Social and Emotional Development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05617761" w14:textId="11E1C8C0" w:rsidR="5793317F" w:rsidRDefault="5793317F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Our theme is ‘Keeping Safe’ - finding out about people who help us, why sleep is important, </w:t>
            </w:r>
            <w:r w:rsidR="3932A4A9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good and bad touches, sharing pictures </w:t>
            </w:r>
            <w:r w:rsidR="318EF451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appropriately, all with the help of Harold the giraffe and his animal friends.</w:t>
            </w:r>
          </w:p>
        </w:tc>
      </w:tr>
      <w:tr w:rsidR="12FC9216" w14:paraId="60B813F3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13FCAAED" w14:textId="2F10D36A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PE</w:t>
            </w:r>
          </w:p>
          <w:p w14:paraId="09A903B1" w14:textId="204E0E46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Physical Development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02E19614" w14:textId="2B8906CE" w:rsidR="05B7E42A" w:rsidRDefault="05B7E42A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Dance – using old toys as a stimulus.</w:t>
            </w:r>
          </w:p>
          <w:p w14:paraId="6C541EBA" w14:textId="202A1399" w:rsidR="05B7E42A" w:rsidRDefault="05B7E42A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Games – developing strength and coordination, </w:t>
            </w:r>
            <w:r w:rsidR="73C678A1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negotiating space safely, sending and receiving balls in simple and competitive games.</w:t>
            </w:r>
          </w:p>
        </w:tc>
      </w:tr>
      <w:tr w:rsidR="12FC9216" w14:paraId="1BE17B82" w14:textId="77777777" w:rsidTr="5E698110">
        <w:trPr>
          <w:trHeight w:val="300"/>
        </w:trPr>
        <w:tc>
          <w:tcPr>
            <w:tcW w:w="2949" w:type="dxa"/>
            <w:tcMar>
              <w:left w:w="105" w:type="dxa"/>
              <w:right w:w="105" w:type="dxa"/>
            </w:tcMar>
          </w:tcPr>
          <w:p w14:paraId="7BBBC38C" w14:textId="645FC419" w:rsidR="12FC9216" w:rsidRDefault="12FC9216" w:rsidP="12FC9216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12FC9216">
              <w:rPr>
                <w:rFonts w:ascii="Calibri" w:eastAsia="Calibri" w:hAnsi="Calibri" w:cs="Calibri"/>
                <w:sz w:val="22"/>
                <w:szCs w:val="22"/>
                <w:lang w:val="en-GB"/>
              </w:rPr>
              <w:t>COMPUTING</w:t>
            </w:r>
          </w:p>
          <w:p w14:paraId="55F70513" w14:textId="23982C8B" w:rsidR="12FC9216" w:rsidRDefault="3878A388" w:rsidP="5E698110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Understanding the World</w:t>
            </w:r>
          </w:p>
        </w:tc>
        <w:tc>
          <w:tcPr>
            <w:tcW w:w="7491" w:type="dxa"/>
            <w:tcMar>
              <w:left w:w="105" w:type="dxa"/>
              <w:right w:w="105" w:type="dxa"/>
            </w:tcMar>
          </w:tcPr>
          <w:p w14:paraId="5A5B9B49" w14:textId="054C6690" w:rsidR="6C30864F" w:rsidRDefault="6C30864F" w:rsidP="5E69811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Year 1 will be learning all about digital writing.</w:t>
            </w:r>
          </w:p>
          <w:p w14:paraId="17B8216C" w14:textId="65804D77" w:rsidR="6C30864F" w:rsidRDefault="6C30864F" w:rsidP="5E698110">
            <w:r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EYFS </w:t>
            </w:r>
            <w:r w:rsidR="196B4511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>will learn to use drawing software linked to Art.</w:t>
            </w:r>
            <w:r w:rsidR="304AA394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  <w:r w:rsidR="5E9AA506" w:rsidRPr="5E69811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  <w:r w:rsidR="5E9AA506">
              <w:rPr>
                <w:noProof/>
              </w:rPr>
              <w:drawing>
                <wp:inline distT="0" distB="0" distL="0" distR="0" wp14:anchorId="2F1EAA70" wp14:editId="762AAEB2">
                  <wp:extent cx="1082930" cy="737573"/>
                  <wp:effectExtent l="0" t="0" r="0" b="0"/>
                  <wp:docPr id="703432409" name="drawing" descr="Pair of Atlantic Puff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05401" name="Picture 5570540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930" cy="737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20A5CF" w14:textId="5FF94A5A" w:rsidR="5E698110" w:rsidRDefault="5E698110" w:rsidP="5E698110">
            <w:pPr>
              <w:ind w:left="720"/>
            </w:pPr>
          </w:p>
        </w:tc>
      </w:tr>
    </w:tbl>
    <w:p w14:paraId="2C078E63" w14:textId="28E7B985" w:rsidR="00FE709F" w:rsidRDefault="00FE709F" w:rsidP="5E698110">
      <w:pPr>
        <w:spacing w:after="200" w:line="276" w:lineRule="auto"/>
        <w:rPr>
          <w:rFonts w:ascii="Calibri" w:eastAsia="Calibri" w:hAnsi="Calibri" w:cs="Calibri"/>
          <w:color w:val="000000" w:themeColor="text1"/>
          <w:sz w:val="22"/>
          <w:szCs w:val="22"/>
          <w:lang w:val="en-GB"/>
        </w:rPr>
      </w:pPr>
    </w:p>
    <w:sectPr w:rsidR="00FE70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EED8E"/>
    <w:multiLevelType w:val="hybridMultilevel"/>
    <w:tmpl w:val="53C4E408"/>
    <w:lvl w:ilvl="0" w:tplc="88243B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121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CCBD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A6D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985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AABB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06BB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6C8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0E26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02FA07"/>
    <w:multiLevelType w:val="hybridMultilevel"/>
    <w:tmpl w:val="EAFED862"/>
    <w:lvl w:ilvl="0" w:tplc="D33E96A8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1" w:tplc="1BE43EF0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2" w:tplc="D4FECE24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3" w:tplc="B0D8C174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4" w:tplc="009CA8DE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5" w:tplc="DB468CA8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6" w:tplc="95543500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  <w:lvl w:ilvl="7" w:tplc="CB8AE9BE">
      <w:start w:val="1"/>
      <w:numFmt w:val="bullet"/>
      <w:lvlText w:val=""/>
      <w:lvlJc w:val="left"/>
      <w:pPr>
        <w:ind w:left="7560" w:hanging="360"/>
      </w:pPr>
      <w:rPr>
        <w:rFonts w:ascii="Wingdings" w:hAnsi="Wingdings" w:hint="default"/>
      </w:rPr>
    </w:lvl>
    <w:lvl w:ilvl="8" w:tplc="B1AA3862">
      <w:start w:val="1"/>
      <w:numFmt w:val="bullet"/>
      <w:lvlText w:val="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640382902">
    <w:abstractNumId w:val="0"/>
  </w:num>
  <w:num w:numId="2" w16cid:durableId="55126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829E76"/>
    <w:rsid w:val="00423E5B"/>
    <w:rsid w:val="004443A9"/>
    <w:rsid w:val="00C814CA"/>
    <w:rsid w:val="00FE709F"/>
    <w:rsid w:val="015C0C93"/>
    <w:rsid w:val="01829E76"/>
    <w:rsid w:val="05B7E42A"/>
    <w:rsid w:val="06FAC9A7"/>
    <w:rsid w:val="0712768D"/>
    <w:rsid w:val="079F1FCF"/>
    <w:rsid w:val="07F91BB5"/>
    <w:rsid w:val="09023205"/>
    <w:rsid w:val="09988E4D"/>
    <w:rsid w:val="0A32CA23"/>
    <w:rsid w:val="0B2CAADD"/>
    <w:rsid w:val="0BD1E3CD"/>
    <w:rsid w:val="0C67A4A7"/>
    <w:rsid w:val="0C856ADA"/>
    <w:rsid w:val="0D18A0D5"/>
    <w:rsid w:val="0DCFDCCE"/>
    <w:rsid w:val="0E29685D"/>
    <w:rsid w:val="0E75E7E3"/>
    <w:rsid w:val="0E9E5071"/>
    <w:rsid w:val="0EBF3A05"/>
    <w:rsid w:val="0F322F5B"/>
    <w:rsid w:val="11D9EEB1"/>
    <w:rsid w:val="12FC9216"/>
    <w:rsid w:val="13E24299"/>
    <w:rsid w:val="1517EF2C"/>
    <w:rsid w:val="15716A10"/>
    <w:rsid w:val="158F537B"/>
    <w:rsid w:val="18BF5944"/>
    <w:rsid w:val="196B4511"/>
    <w:rsid w:val="1FC9ACCC"/>
    <w:rsid w:val="20825CF5"/>
    <w:rsid w:val="229FD88A"/>
    <w:rsid w:val="22E4956C"/>
    <w:rsid w:val="2394B34D"/>
    <w:rsid w:val="258242B1"/>
    <w:rsid w:val="27E734D7"/>
    <w:rsid w:val="28253A38"/>
    <w:rsid w:val="286215B2"/>
    <w:rsid w:val="2C144017"/>
    <w:rsid w:val="2FA47743"/>
    <w:rsid w:val="304AA394"/>
    <w:rsid w:val="318EF451"/>
    <w:rsid w:val="321AA751"/>
    <w:rsid w:val="328C81BE"/>
    <w:rsid w:val="329366D3"/>
    <w:rsid w:val="340747A1"/>
    <w:rsid w:val="346CAB73"/>
    <w:rsid w:val="36088BF1"/>
    <w:rsid w:val="37F22F19"/>
    <w:rsid w:val="38580143"/>
    <w:rsid w:val="3878A388"/>
    <w:rsid w:val="3932A4A9"/>
    <w:rsid w:val="3BDBB367"/>
    <w:rsid w:val="3D98F42C"/>
    <w:rsid w:val="3F19CA88"/>
    <w:rsid w:val="423F5BFE"/>
    <w:rsid w:val="42B7DDBD"/>
    <w:rsid w:val="430B5CEF"/>
    <w:rsid w:val="4520B10D"/>
    <w:rsid w:val="46B72A16"/>
    <w:rsid w:val="46E42B02"/>
    <w:rsid w:val="492B6FBC"/>
    <w:rsid w:val="497970D9"/>
    <w:rsid w:val="4AEE7E73"/>
    <w:rsid w:val="4BD6605B"/>
    <w:rsid w:val="4C18C406"/>
    <w:rsid w:val="4D621689"/>
    <w:rsid w:val="4E21C53A"/>
    <w:rsid w:val="4E53B874"/>
    <w:rsid w:val="5175CB09"/>
    <w:rsid w:val="5522FE8E"/>
    <w:rsid w:val="5793317F"/>
    <w:rsid w:val="57BF1FAE"/>
    <w:rsid w:val="58F03BFF"/>
    <w:rsid w:val="5970B9B4"/>
    <w:rsid w:val="5A590F0F"/>
    <w:rsid w:val="5E698110"/>
    <w:rsid w:val="5E9AA506"/>
    <w:rsid w:val="5F4FF12A"/>
    <w:rsid w:val="6166095E"/>
    <w:rsid w:val="61930802"/>
    <w:rsid w:val="6332E28A"/>
    <w:rsid w:val="63A8FAD8"/>
    <w:rsid w:val="6471EAC6"/>
    <w:rsid w:val="655DB466"/>
    <w:rsid w:val="65B5725C"/>
    <w:rsid w:val="67EB12F2"/>
    <w:rsid w:val="6860451D"/>
    <w:rsid w:val="693BF4E3"/>
    <w:rsid w:val="6A730466"/>
    <w:rsid w:val="6C30864F"/>
    <w:rsid w:val="6F3BAEBA"/>
    <w:rsid w:val="72A754A8"/>
    <w:rsid w:val="73C678A1"/>
    <w:rsid w:val="74D27A4F"/>
    <w:rsid w:val="75DB503B"/>
    <w:rsid w:val="7781370A"/>
    <w:rsid w:val="7813EBF5"/>
    <w:rsid w:val="786E4869"/>
    <w:rsid w:val="78761FFD"/>
    <w:rsid w:val="78808E6A"/>
    <w:rsid w:val="799E064A"/>
    <w:rsid w:val="7AF4A5E8"/>
    <w:rsid w:val="7B6F17F2"/>
    <w:rsid w:val="7BE57BC3"/>
    <w:rsid w:val="7FD5E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29E76"/>
  <w15:chartTrackingRefBased/>
  <w15:docId w15:val="{D3F87851-4AC8-4759-B0B7-19AB2DBC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5E698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652A8A46E6AC45BEB5E54BF51FC46F" ma:contentTypeVersion="13" ma:contentTypeDescription="Create a new document." ma:contentTypeScope="" ma:versionID="3222b406aea36894ddb30697edbbe596">
  <xsd:schema xmlns:xsd="http://www.w3.org/2001/XMLSchema" xmlns:xs="http://www.w3.org/2001/XMLSchema" xmlns:p="http://schemas.microsoft.com/office/2006/metadata/properties" xmlns:ns2="8c2f58a6-53a5-4585-8adc-838f2437897e" xmlns:ns3="1ea58df0-04e4-4417-be23-af0bc045a88e" targetNamespace="http://schemas.microsoft.com/office/2006/metadata/properties" ma:root="true" ma:fieldsID="24d9dd57aff228a21166d7101674b38b" ns2:_="" ns3:_="">
    <xsd:import namespace="8c2f58a6-53a5-4585-8adc-838f2437897e"/>
    <xsd:import namespace="1ea58df0-04e4-4417-be23-af0bc045a8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f58a6-53a5-4585-8adc-838f243789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c29303b-1952-4e44-9c71-ce741b4f3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58df0-04e4-4417-be23-af0bc045a88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0459522-82f7-48b3-b395-58a0e7678f01}" ma:internalName="TaxCatchAll" ma:showField="CatchAllData" ma:web="1ea58df0-04e4-4417-be23-af0bc045a8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2f58a6-53a5-4585-8adc-838f2437897e">
      <Terms xmlns="http://schemas.microsoft.com/office/infopath/2007/PartnerControls"/>
    </lcf76f155ced4ddcb4097134ff3c332f>
    <TaxCatchAll xmlns="1ea58df0-04e4-4417-be23-af0bc045a8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707BDC-69D6-44F2-817C-7D827D075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2f58a6-53a5-4585-8adc-838f2437897e"/>
    <ds:schemaRef ds:uri="1ea58df0-04e4-4417-be23-af0bc045a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E1BF46-62F9-47FB-B8F0-B54DF503BD10}">
  <ds:schemaRefs>
    <ds:schemaRef ds:uri="http://schemas.microsoft.com/office/2006/metadata/properties"/>
    <ds:schemaRef ds:uri="http://schemas.microsoft.com/office/infopath/2007/PartnerControls"/>
    <ds:schemaRef ds:uri="8c2f58a6-53a5-4585-8adc-838f2437897e"/>
    <ds:schemaRef ds:uri="1ea58df0-04e4-4417-be23-af0bc045a88e"/>
  </ds:schemaRefs>
</ds:datastoreItem>
</file>

<file path=customXml/itemProps3.xml><?xml version="1.0" encoding="utf-8"?>
<ds:datastoreItem xmlns:ds="http://schemas.openxmlformats.org/officeDocument/2006/customXml" ds:itemID="{7442A095-9C5A-40C6-9CC0-3106F5B086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 (St Lawrence)</dc:creator>
  <cp:keywords/>
  <dc:description/>
  <cp:lastModifiedBy>Helen Bailey (St Lawrence)</cp:lastModifiedBy>
  <cp:revision>2</cp:revision>
  <dcterms:created xsi:type="dcterms:W3CDTF">2025-12-27T21:20:00Z</dcterms:created>
  <dcterms:modified xsi:type="dcterms:W3CDTF">2025-12-27T21:20:00Z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0x01010052652A8A46E6AC45BEB5E54BF51FC46F</vt:lpwstr>
  </property>
  <property fmtid="{D5CDD505-2E9C-101B-9397-08002B2CF9AE}" pid="3" name="MediaServiceImageTags">
    <vt:lpwstr/>
  </property>
</Properties>
</file>